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80AD9" w14:textId="7E214A7B" w:rsidR="00007E6D" w:rsidRDefault="00007E6D">
      <w:bookmarkStart w:id="0" w:name="_Hlk104196770"/>
    </w:p>
    <w:bookmarkEnd w:id="0"/>
    <w:p w14:paraId="17EF8C96" w14:textId="5BF11236" w:rsidR="00540020" w:rsidRDefault="00540020"/>
    <w:tbl>
      <w:tblPr>
        <w:tblW w:w="9820" w:type="dxa"/>
        <w:tblLook w:val="04A0" w:firstRow="1" w:lastRow="0" w:firstColumn="1" w:lastColumn="0" w:noHBand="0" w:noVBand="1"/>
      </w:tblPr>
      <w:tblGrid>
        <w:gridCol w:w="547"/>
        <w:gridCol w:w="1518"/>
        <w:gridCol w:w="1217"/>
        <w:gridCol w:w="982"/>
        <w:gridCol w:w="906"/>
        <w:gridCol w:w="1042"/>
        <w:gridCol w:w="1042"/>
        <w:gridCol w:w="967"/>
        <w:gridCol w:w="718"/>
        <w:gridCol w:w="881"/>
      </w:tblGrid>
      <w:tr w:rsidR="007D1F23" w:rsidRPr="008D5675" w14:paraId="01023236" w14:textId="77777777" w:rsidTr="00667B6C">
        <w:trPr>
          <w:trHeight w:val="888"/>
        </w:trPr>
        <w:tc>
          <w:tcPr>
            <w:tcW w:w="9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897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>Districtwise</w:t>
            </w:r>
            <w:proofErr w:type="spellEnd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 xml:space="preserve"> Population Pattern: Sex-ratio, Density etc. of Arunachal </w:t>
            </w:r>
            <w:proofErr w:type="gramStart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>Pradesh :</w:t>
            </w:r>
            <w:proofErr w:type="gramEnd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 xml:space="preserve"> 2011 Census</w:t>
            </w:r>
          </w:p>
        </w:tc>
      </w:tr>
      <w:tr w:rsidR="007D1F23" w:rsidRPr="008D5675" w14:paraId="23D64A95" w14:textId="77777777" w:rsidTr="00667B6C">
        <w:trPr>
          <w:trHeight w:val="564"/>
        </w:trPr>
        <w:tc>
          <w:tcPr>
            <w:tcW w:w="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F9E3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Sl. No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B631D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DISTRICT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392E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Population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9E42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Sex Ratio per 1000 males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3041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Density per Sq. Km.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0521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 xml:space="preserve">Schedule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Caste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A2D2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 xml:space="preserve">Schedule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Tribe</w:t>
            </w: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3857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Literacy %</w:t>
            </w:r>
          </w:p>
        </w:tc>
      </w:tr>
      <w:tr w:rsidR="007D1F23" w:rsidRPr="008D5675" w14:paraId="509950B6" w14:textId="77777777" w:rsidTr="00667B6C">
        <w:trPr>
          <w:trHeight w:val="288"/>
        </w:trPr>
        <w:tc>
          <w:tcPr>
            <w:tcW w:w="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7FBF6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9F14C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ABDDC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2852E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BEA89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165C9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A8598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ED30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Average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2387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Male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CAC1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Female</w:t>
            </w:r>
          </w:p>
        </w:tc>
      </w:tr>
      <w:tr w:rsidR="007D1F23" w:rsidRPr="008D5675" w14:paraId="25E1FEC4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4709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F3D9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Tawang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7B8F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49950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11D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714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265E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C61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128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D6B1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29191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0D9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60.61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E4CC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68.54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2D83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48.75</w:t>
            </w:r>
          </w:p>
        </w:tc>
      </w:tr>
      <w:tr w:rsidR="007D1F23" w:rsidRPr="008D5675" w14:paraId="1C198982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6890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4177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West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Kameng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5451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87013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51FD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755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410FA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3E43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372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31FC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36951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5961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69.40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A6FE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75.66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466D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60.80</w:t>
            </w:r>
          </w:p>
        </w:tc>
      </w:tr>
      <w:tr w:rsidR="007D1F23" w:rsidRPr="008D5675" w14:paraId="70C2A64C" w14:textId="77777777" w:rsidTr="00667B6C">
        <w:trPr>
          <w:trHeight w:val="27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05C3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D2E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East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Kameng</w:t>
            </w:r>
            <w:proofErr w:type="spellEnd"/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78D9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78413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1EF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1029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70A7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9EF7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97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63F1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49585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D1D8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62.48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1546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70.75</w:t>
            </w:r>
          </w:p>
        </w:tc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F50C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54.18</w:t>
            </w:r>
          </w:p>
        </w:tc>
      </w:tr>
      <w:tr w:rsidR="007D1F23" w:rsidRPr="008D5675" w14:paraId="302CBDF6" w14:textId="77777777" w:rsidTr="00667B6C">
        <w:trPr>
          <w:trHeight w:val="24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2A2C0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A8461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Pakke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Kessang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54F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9EF8F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1AA3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C951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E3B3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8F123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7C4E1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8AB34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7D1F23" w:rsidRPr="008D5675" w14:paraId="2AEBE927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05890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2701E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Bichom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06A3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F8FF4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25D55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3499D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BEDAA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986AC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4E3F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6B7F5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7D1F23" w:rsidRPr="008D5675" w14:paraId="101AE5D8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4B0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6CE17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PapumPare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28F1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176385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5E32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8A4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3FD4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1397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870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69007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D74F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82.14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BB5A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87.33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5ABE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76.65</w:t>
            </w:r>
          </w:p>
        </w:tc>
      </w:tr>
      <w:tr w:rsidR="007D1F23" w:rsidRPr="008D5675" w14:paraId="5AB3D685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597F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48AA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Lower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Subansiri</w:t>
            </w:r>
            <w:proofErr w:type="spellEnd"/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480C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82839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C73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975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F83A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42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A216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169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F7BC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46893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EE0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76.33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0013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82.40</w:t>
            </w:r>
          </w:p>
        </w:tc>
        <w:tc>
          <w:tcPr>
            <w:tcW w:w="8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8C9A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70.10</w:t>
            </w:r>
          </w:p>
        </w:tc>
      </w:tr>
      <w:tr w:rsidR="007D1F23" w:rsidRPr="008D5675" w14:paraId="5B19B8EA" w14:textId="77777777" w:rsidTr="00667B6C">
        <w:trPr>
          <w:trHeight w:val="22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9FB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B219" w14:textId="77777777" w:rsidR="007D1F23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Kra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Daadi</w:t>
            </w:r>
          </w:p>
          <w:p w14:paraId="7EAD76FE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BAEFAC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898E00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195AC9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BCA11F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7DDC67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7D59D2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EBB789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ECF256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7D1F23" w:rsidRPr="008D5675" w14:paraId="52D1120D" w14:textId="77777777" w:rsidTr="00667B6C">
        <w:trPr>
          <w:trHeight w:val="2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7C386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4AF57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Keyi Panyor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7744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63A9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4341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EDED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8AB7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84B8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5272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C3D2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7D1F23" w:rsidRPr="008D5675" w14:paraId="6F961224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507E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CE7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Kurung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Kumey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52C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89717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0BFD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1029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8C55F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ACE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AFCC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41619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E0072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50.67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FF5D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57.28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66A1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44.31</w:t>
            </w:r>
          </w:p>
        </w:tc>
      </w:tr>
      <w:tr w:rsidR="007D1F23" w:rsidRPr="008D5675" w14:paraId="3154BF53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DF3E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4A93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West Siang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EFC0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112272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6672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916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317A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FE2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379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AFB4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84922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5334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67.62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97F4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73.89</w:t>
            </w:r>
          </w:p>
        </w:tc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4FF7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60.76</w:t>
            </w:r>
          </w:p>
        </w:tc>
      </w:tr>
      <w:tr w:rsidR="007D1F23" w:rsidRPr="008D5675" w14:paraId="76FE946C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B217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D528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Shi Yomi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606DE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25A5B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10828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2E216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5410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BD35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07A77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6E367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7D1F23" w:rsidRPr="008D5675" w14:paraId="6933E171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ECCF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97CEC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Leparada</w:t>
            </w:r>
            <w:proofErr w:type="spellEnd"/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144B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61AD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52148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B586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2C4E0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8E21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47024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DAFD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7D1F23" w:rsidRPr="008D5675" w14:paraId="29380607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9B79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2841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Lower Siang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62167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C3372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A41D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A9E37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67DE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78DB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62ECC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DF54C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7D1F23" w:rsidRPr="008D5675" w14:paraId="25277D2A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14D4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0480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Upper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Subansiri</w:t>
            </w:r>
            <w:proofErr w:type="spellEnd"/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632A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83205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612B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982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6CEC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5D2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99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26BD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49552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250F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63.69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88CA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67.36</w:t>
            </w:r>
          </w:p>
        </w:tc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8D2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60.51</w:t>
            </w:r>
          </w:p>
        </w:tc>
      </w:tr>
      <w:tr w:rsidR="007D1F23" w:rsidRPr="008D5675" w14:paraId="54EF8B52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7AFD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27B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Kamle</w:t>
            </w:r>
            <w:proofErr w:type="spellEnd"/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11976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A8641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D42E8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C8936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8A8AC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B8FF9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F13DA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8E94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7D1F23" w:rsidRPr="008D5675" w14:paraId="702DC1B5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B48A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CD40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Lohit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F627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145538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113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901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EC54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736B2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1796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1EF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40552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841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69.88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D740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77.25</w:t>
            </w:r>
          </w:p>
        </w:tc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8B1E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61.62</w:t>
            </w:r>
          </w:p>
        </w:tc>
      </w:tr>
      <w:tr w:rsidR="007D1F23" w:rsidRPr="008D5675" w14:paraId="68975563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255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EDD6A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Namsai</w:t>
            </w:r>
            <w:proofErr w:type="spellEnd"/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0FEAE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2484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0A47B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2FC4B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59B85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C01BB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B1031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8F68E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7D1F23" w:rsidRPr="008D5675" w14:paraId="6A1D121D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B2D3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05C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Anjaw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1EF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21089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3BAE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805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E5A68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F33D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527C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14249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4B6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59.40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2E31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69.54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F919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46.39</w:t>
            </w:r>
          </w:p>
        </w:tc>
      </w:tr>
      <w:tr w:rsidR="007D1F23" w:rsidRPr="008D5675" w14:paraId="4BC44A06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E129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20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E10C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Changlang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6CA3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147951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9CE8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914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352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7D2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372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D0D4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45351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2D6F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61.90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BBB0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70.80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29E6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52.08</w:t>
            </w:r>
          </w:p>
        </w:tc>
      </w:tr>
      <w:tr w:rsidR="007D1F23" w:rsidRPr="008D5675" w14:paraId="5A769825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8B07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21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3288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Tirap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48B3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111997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C4D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931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F5FF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43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1094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170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C88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83940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60FA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52.23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208C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61.87</w:t>
            </w:r>
          </w:p>
        </w:tc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90DF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41.83</w:t>
            </w:r>
          </w:p>
        </w:tc>
      </w:tr>
      <w:tr w:rsidR="007D1F23" w:rsidRPr="008D5675" w14:paraId="4805DEE5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BB2E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4913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Longding</w:t>
            </w:r>
            <w:proofErr w:type="spellEnd"/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43CC8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8EE9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35AB6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BB856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B61E8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D0A2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B9809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9284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7D1F23" w:rsidRPr="008D5675" w14:paraId="7D9D86AD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C44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478F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East Siang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42BF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99019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4E5C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962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095F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22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6397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531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8F37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60420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187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73.54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146C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78.94</w:t>
            </w:r>
          </w:p>
        </w:tc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5DD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67.90</w:t>
            </w:r>
          </w:p>
        </w:tc>
      </w:tr>
      <w:tr w:rsidR="007D1F23" w:rsidRPr="008D5675" w14:paraId="640492DC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9F2C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2C6F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Siang</w:t>
            </w: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62CF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79CB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00503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D1AA1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38AD2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8FB4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2B811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C4F8C" w14:textId="77777777" w:rsidR="007D1F23" w:rsidRPr="008D5675" w:rsidRDefault="007D1F23" w:rsidP="00667B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7D1F23" w:rsidRPr="008D5675" w14:paraId="3B251D7F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FC6F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E121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Upper Siang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684E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35289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76D1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891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FAC8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8FBD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124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31A2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26094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E3E0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59.94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E1E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64.09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AA2C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55.22</w:t>
            </w:r>
          </w:p>
        </w:tc>
      </w:tr>
      <w:tr w:rsidR="007D1F23" w:rsidRPr="008D5675" w14:paraId="09A1412C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5DDE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C120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Dibang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Valley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7BA4C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7948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CEFF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808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0139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D9D2" w14:textId="18EAA2CB" w:rsidR="007D1F23" w:rsidRPr="008D5675" w:rsidRDefault="00F44B1A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4827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3FB5" w14:textId="06833B67" w:rsidR="007D1F23" w:rsidRPr="008D5675" w:rsidRDefault="00F44B1A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50759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C451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64.80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2EC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69.39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0AA5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59.10</w:t>
            </w:r>
          </w:p>
        </w:tc>
      </w:tr>
      <w:tr w:rsidR="007D1F23" w:rsidRPr="008D5675" w14:paraId="09F4610F" w14:textId="77777777" w:rsidTr="00667B6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F7AD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4E49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Lower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Dibang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Valley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2754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53986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8F11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919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58F0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E040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448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FB32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22005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1A86B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70.38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7095C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82.40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C4E4" w14:textId="77777777" w:rsidR="007D1F23" w:rsidRPr="008D5675" w:rsidRDefault="007D1F23" w:rsidP="00667B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70.10</w:t>
            </w:r>
          </w:p>
        </w:tc>
      </w:tr>
    </w:tbl>
    <w:p w14:paraId="4A547E0A" w14:textId="101B7360" w:rsidR="00540020" w:rsidRDefault="00540020"/>
    <w:p w14:paraId="5315B207" w14:textId="6BE712AE" w:rsidR="00540020" w:rsidRDefault="00540020"/>
    <w:p w14:paraId="11200A59" w14:textId="1539C4EA" w:rsidR="00540020" w:rsidRDefault="00540020"/>
    <w:p w14:paraId="6444018C" w14:textId="1FFC4F13" w:rsidR="00540020" w:rsidRDefault="00540020"/>
    <w:p w14:paraId="273F9F98" w14:textId="4EDA48C9" w:rsidR="00540020" w:rsidRDefault="00540020"/>
    <w:p w14:paraId="27271433" w14:textId="213E9F74" w:rsidR="00540020" w:rsidRDefault="00540020"/>
    <w:p w14:paraId="06B9C0C3" w14:textId="16BAE2DF" w:rsidR="00540020" w:rsidRDefault="00540020">
      <w:r w:rsidRPr="00540020">
        <w:rPr>
          <w:noProof/>
        </w:rPr>
        <w:drawing>
          <wp:inline distT="0" distB="0" distL="0" distR="0" wp14:anchorId="1576CC0D" wp14:editId="4F80AEB3">
            <wp:extent cx="5731510" cy="6758305"/>
            <wp:effectExtent l="0" t="0" r="254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75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E3053" w14:textId="37DF0487" w:rsidR="00540020" w:rsidRPr="00540020" w:rsidRDefault="00540020" w:rsidP="00540020"/>
    <w:p w14:paraId="01BD9014" w14:textId="604D0B5B" w:rsidR="00540020" w:rsidRPr="00540020" w:rsidRDefault="00540020" w:rsidP="00540020"/>
    <w:p w14:paraId="06B995D4" w14:textId="18B5A27C" w:rsidR="00540020" w:rsidRDefault="00540020" w:rsidP="00540020"/>
    <w:p w14:paraId="0B2738EE" w14:textId="7ABFB9AE" w:rsidR="00540020" w:rsidRDefault="00540020" w:rsidP="00540020">
      <w:pPr>
        <w:jc w:val="right"/>
      </w:pPr>
    </w:p>
    <w:p w14:paraId="28434365" w14:textId="377D44D8" w:rsidR="00540020" w:rsidRDefault="00540020" w:rsidP="00540020">
      <w:pPr>
        <w:jc w:val="right"/>
      </w:pPr>
    </w:p>
    <w:p w14:paraId="5BC6F36D" w14:textId="7A757815" w:rsidR="00540020" w:rsidRDefault="00540020" w:rsidP="00540020">
      <w:pPr>
        <w:jc w:val="right"/>
      </w:pP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2838"/>
        <w:gridCol w:w="1446"/>
        <w:gridCol w:w="1843"/>
        <w:gridCol w:w="1843"/>
        <w:gridCol w:w="1871"/>
      </w:tblGrid>
      <w:tr w:rsidR="000E1180" w:rsidRPr="000E1180" w14:paraId="2B236999" w14:textId="77777777" w:rsidTr="00F35974">
        <w:trPr>
          <w:trHeight w:val="699"/>
        </w:trPr>
        <w:tc>
          <w:tcPr>
            <w:tcW w:w="9841" w:type="dxa"/>
            <w:gridSpan w:val="5"/>
            <w:vAlign w:val="center"/>
            <w:hideMark/>
          </w:tcPr>
          <w:p w14:paraId="1DD90F0F" w14:textId="77777777" w:rsidR="000E1180" w:rsidRPr="00F35974" w:rsidRDefault="000E1180" w:rsidP="00C73836">
            <w:pPr>
              <w:jc w:val="center"/>
              <w:rPr>
                <w:b/>
                <w:bCs/>
                <w:noProof/>
                <w:sz w:val="32"/>
                <w:szCs w:val="32"/>
              </w:rPr>
            </w:pPr>
            <w:r w:rsidRPr="00F35974">
              <w:rPr>
                <w:b/>
                <w:bCs/>
                <w:noProof/>
                <w:sz w:val="32"/>
                <w:szCs w:val="32"/>
              </w:rPr>
              <w:t>STATE ACHIEVEMENT VERSUS NATIONAL NORMS</w:t>
            </w:r>
          </w:p>
        </w:tc>
      </w:tr>
      <w:tr w:rsidR="000E1180" w:rsidRPr="000E1180" w14:paraId="1F2CD19A" w14:textId="77777777" w:rsidTr="00F35974">
        <w:trPr>
          <w:trHeight w:val="580"/>
        </w:trPr>
        <w:tc>
          <w:tcPr>
            <w:tcW w:w="9841" w:type="dxa"/>
            <w:gridSpan w:val="5"/>
            <w:vAlign w:val="center"/>
            <w:hideMark/>
          </w:tcPr>
          <w:p w14:paraId="0896E070" w14:textId="0C9F0293" w:rsidR="000E1180" w:rsidRPr="00F35974" w:rsidRDefault="000E1180" w:rsidP="00C73836">
            <w:pPr>
              <w:jc w:val="center"/>
              <w:rPr>
                <w:b/>
                <w:bCs/>
                <w:noProof/>
                <w:sz w:val="32"/>
                <w:szCs w:val="32"/>
              </w:rPr>
            </w:pPr>
            <w:r w:rsidRPr="00F35974">
              <w:rPr>
                <w:b/>
                <w:bCs/>
                <w:noProof/>
                <w:sz w:val="32"/>
                <w:szCs w:val="32"/>
              </w:rPr>
              <w:t>AS ON 3</w:t>
            </w:r>
            <w:r w:rsidR="002754CD">
              <w:rPr>
                <w:b/>
                <w:bCs/>
                <w:noProof/>
                <w:sz w:val="32"/>
                <w:szCs w:val="32"/>
              </w:rPr>
              <w:t>1</w:t>
            </w:r>
            <w:r w:rsidRPr="00F35974">
              <w:rPr>
                <w:b/>
                <w:bCs/>
                <w:noProof/>
                <w:sz w:val="32"/>
                <w:szCs w:val="32"/>
              </w:rPr>
              <w:t>.</w:t>
            </w:r>
            <w:r w:rsidR="00823E7E">
              <w:rPr>
                <w:b/>
                <w:bCs/>
                <w:noProof/>
                <w:sz w:val="32"/>
                <w:szCs w:val="32"/>
              </w:rPr>
              <w:t>03</w:t>
            </w:r>
            <w:r w:rsidRPr="00F35974">
              <w:rPr>
                <w:b/>
                <w:bCs/>
                <w:noProof/>
                <w:sz w:val="32"/>
                <w:szCs w:val="32"/>
              </w:rPr>
              <w:t>.202</w:t>
            </w:r>
            <w:r w:rsidR="00823E7E">
              <w:rPr>
                <w:b/>
                <w:bCs/>
                <w:noProof/>
                <w:sz w:val="32"/>
                <w:szCs w:val="32"/>
              </w:rPr>
              <w:t>5</w:t>
            </w:r>
            <w:r w:rsidRPr="00F35974">
              <w:rPr>
                <w:b/>
                <w:bCs/>
                <w:noProof/>
                <w:sz w:val="32"/>
                <w:szCs w:val="32"/>
              </w:rPr>
              <w:t xml:space="preserve"> ( Data in percentage)</w:t>
            </w:r>
          </w:p>
        </w:tc>
      </w:tr>
      <w:tr w:rsidR="00823E7E" w:rsidRPr="000E1180" w14:paraId="397AD292" w14:textId="77777777" w:rsidTr="006F6B57">
        <w:trPr>
          <w:trHeight w:val="1132"/>
        </w:trPr>
        <w:tc>
          <w:tcPr>
            <w:tcW w:w="2838" w:type="dxa"/>
            <w:vAlign w:val="center"/>
            <w:hideMark/>
          </w:tcPr>
          <w:p w14:paraId="1571BB2B" w14:textId="28F96B12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PARAMETERS</w:t>
            </w:r>
          </w:p>
        </w:tc>
        <w:tc>
          <w:tcPr>
            <w:tcW w:w="1446" w:type="dxa"/>
            <w:vAlign w:val="center"/>
            <w:hideMark/>
          </w:tcPr>
          <w:p w14:paraId="47261944" w14:textId="72E5EC81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NATIONAL NORMS</w:t>
            </w:r>
          </w:p>
        </w:tc>
        <w:tc>
          <w:tcPr>
            <w:tcW w:w="1843" w:type="dxa"/>
            <w:noWrap/>
            <w:vAlign w:val="center"/>
          </w:tcPr>
          <w:p w14:paraId="1BA42BD5" w14:textId="4FA26FE7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823E7E">
              <w:rPr>
                <w:b/>
                <w:bCs/>
                <w:noProof/>
                <w:sz w:val="28"/>
                <w:szCs w:val="28"/>
              </w:rPr>
              <w:t>30.09.2024</w:t>
            </w:r>
          </w:p>
        </w:tc>
        <w:tc>
          <w:tcPr>
            <w:tcW w:w="1843" w:type="dxa"/>
            <w:noWrap/>
            <w:vAlign w:val="center"/>
          </w:tcPr>
          <w:p w14:paraId="043253F6" w14:textId="735EB281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31.12.2024</w:t>
            </w:r>
          </w:p>
        </w:tc>
        <w:tc>
          <w:tcPr>
            <w:tcW w:w="1871" w:type="dxa"/>
            <w:noWrap/>
            <w:vAlign w:val="center"/>
          </w:tcPr>
          <w:p w14:paraId="19CBC615" w14:textId="240DE9C9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31.03.2025</w:t>
            </w:r>
          </w:p>
        </w:tc>
      </w:tr>
      <w:tr w:rsidR="00823E7E" w:rsidRPr="000E1180" w14:paraId="0F044184" w14:textId="77777777" w:rsidTr="006F6B57">
        <w:trPr>
          <w:trHeight w:val="606"/>
        </w:trPr>
        <w:tc>
          <w:tcPr>
            <w:tcW w:w="2838" w:type="dxa"/>
            <w:vAlign w:val="center"/>
            <w:hideMark/>
          </w:tcPr>
          <w:p w14:paraId="37ECF4B2" w14:textId="59BE418F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C D RATIO 2</w:t>
            </w:r>
          </w:p>
        </w:tc>
        <w:tc>
          <w:tcPr>
            <w:tcW w:w="1446" w:type="dxa"/>
            <w:vAlign w:val="center"/>
            <w:hideMark/>
          </w:tcPr>
          <w:p w14:paraId="18741959" w14:textId="77777777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60</w:t>
            </w:r>
          </w:p>
        </w:tc>
        <w:tc>
          <w:tcPr>
            <w:tcW w:w="1843" w:type="dxa"/>
            <w:noWrap/>
            <w:vAlign w:val="center"/>
          </w:tcPr>
          <w:p w14:paraId="38FD2627" w14:textId="4024CB4F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46.72</w:t>
            </w:r>
          </w:p>
        </w:tc>
        <w:tc>
          <w:tcPr>
            <w:tcW w:w="1843" w:type="dxa"/>
            <w:noWrap/>
            <w:vAlign w:val="center"/>
          </w:tcPr>
          <w:p w14:paraId="62AD7032" w14:textId="0B7B6B9B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48.76</w:t>
            </w:r>
          </w:p>
        </w:tc>
        <w:tc>
          <w:tcPr>
            <w:tcW w:w="1871" w:type="dxa"/>
            <w:vAlign w:val="center"/>
          </w:tcPr>
          <w:p w14:paraId="32B619B0" w14:textId="58A4E77C" w:rsidR="00823E7E" w:rsidRPr="00F35974" w:rsidRDefault="00E037F4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39.97</w:t>
            </w:r>
          </w:p>
        </w:tc>
      </w:tr>
      <w:tr w:rsidR="00823E7E" w:rsidRPr="000E1180" w14:paraId="0B504E29" w14:textId="77777777" w:rsidTr="006F6B57">
        <w:trPr>
          <w:trHeight w:val="606"/>
        </w:trPr>
        <w:tc>
          <w:tcPr>
            <w:tcW w:w="2838" w:type="dxa"/>
            <w:vAlign w:val="center"/>
            <w:hideMark/>
          </w:tcPr>
          <w:p w14:paraId="315230DB" w14:textId="214BF556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CREDIT+INVESTMENT RATIO (CDR3)</w:t>
            </w:r>
          </w:p>
        </w:tc>
        <w:tc>
          <w:tcPr>
            <w:tcW w:w="1446" w:type="dxa"/>
            <w:vAlign w:val="center"/>
            <w:hideMark/>
          </w:tcPr>
          <w:p w14:paraId="39291B79" w14:textId="77777777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60</w:t>
            </w:r>
          </w:p>
        </w:tc>
        <w:tc>
          <w:tcPr>
            <w:tcW w:w="1843" w:type="dxa"/>
            <w:noWrap/>
            <w:vAlign w:val="center"/>
          </w:tcPr>
          <w:p w14:paraId="790FC998" w14:textId="5E986965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53.50</w:t>
            </w:r>
          </w:p>
        </w:tc>
        <w:tc>
          <w:tcPr>
            <w:tcW w:w="1843" w:type="dxa"/>
            <w:noWrap/>
            <w:vAlign w:val="center"/>
          </w:tcPr>
          <w:p w14:paraId="6DB5C7D9" w14:textId="411B85E9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56.87</w:t>
            </w:r>
          </w:p>
        </w:tc>
        <w:tc>
          <w:tcPr>
            <w:tcW w:w="1871" w:type="dxa"/>
            <w:vAlign w:val="center"/>
          </w:tcPr>
          <w:p w14:paraId="71C0C4F1" w14:textId="29D76B3B" w:rsidR="00823E7E" w:rsidRPr="00F35974" w:rsidRDefault="00E037F4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46.18</w:t>
            </w:r>
          </w:p>
        </w:tc>
      </w:tr>
      <w:tr w:rsidR="00823E7E" w:rsidRPr="000E1180" w14:paraId="02DF0F97" w14:textId="77777777" w:rsidTr="006F6B57">
        <w:trPr>
          <w:trHeight w:val="1025"/>
        </w:trPr>
        <w:tc>
          <w:tcPr>
            <w:tcW w:w="2838" w:type="dxa"/>
            <w:vAlign w:val="center"/>
            <w:hideMark/>
          </w:tcPr>
          <w:p w14:paraId="22D33112" w14:textId="77777777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PRIORITY SECTOR ADVANCES TO TOTAL ADVANCES</w:t>
            </w:r>
          </w:p>
        </w:tc>
        <w:tc>
          <w:tcPr>
            <w:tcW w:w="1446" w:type="dxa"/>
            <w:vAlign w:val="center"/>
            <w:hideMark/>
          </w:tcPr>
          <w:p w14:paraId="1B0E3F88" w14:textId="7A0F9C23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40</w:t>
            </w:r>
          </w:p>
        </w:tc>
        <w:tc>
          <w:tcPr>
            <w:tcW w:w="1843" w:type="dxa"/>
            <w:noWrap/>
            <w:vAlign w:val="center"/>
          </w:tcPr>
          <w:p w14:paraId="0CA7FC88" w14:textId="1810346A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40.40</w:t>
            </w:r>
          </w:p>
        </w:tc>
        <w:tc>
          <w:tcPr>
            <w:tcW w:w="1843" w:type="dxa"/>
            <w:noWrap/>
            <w:vAlign w:val="center"/>
          </w:tcPr>
          <w:p w14:paraId="238FA2C2" w14:textId="3CFF2BFD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39.73</w:t>
            </w:r>
          </w:p>
        </w:tc>
        <w:tc>
          <w:tcPr>
            <w:tcW w:w="1871" w:type="dxa"/>
            <w:noWrap/>
            <w:vAlign w:val="center"/>
          </w:tcPr>
          <w:p w14:paraId="5863AC8A" w14:textId="03EE8668" w:rsidR="00823E7E" w:rsidRPr="00F35974" w:rsidRDefault="00E037F4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41.15</w:t>
            </w:r>
          </w:p>
        </w:tc>
      </w:tr>
      <w:tr w:rsidR="00823E7E" w:rsidRPr="000E1180" w14:paraId="1D4641C1" w14:textId="77777777" w:rsidTr="006F6B57">
        <w:trPr>
          <w:trHeight w:val="606"/>
        </w:trPr>
        <w:tc>
          <w:tcPr>
            <w:tcW w:w="2838" w:type="dxa"/>
            <w:vAlign w:val="center"/>
            <w:hideMark/>
          </w:tcPr>
          <w:p w14:paraId="4265C515" w14:textId="77777777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AGRICULTURE ADVANCES TO TOTAL ADVANCES</w:t>
            </w:r>
          </w:p>
        </w:tc>
        <w:tc>
          <w:tcPr>
            <w:tcW w:w="1446" w:type="dxa"/>
            <w:vAlign w:val="center"/>
            <w:hideMark/>
          </w:tcPr>
          <w:p w14:paraId="55469D6F" w14:textId="77777777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18</w:t>
            </w:r>
          </w:p>
        </w:tc>
        <w:tc>
          <w:tcPr>
            <w:tcW w:w="1843" w:type="dxa"/>
            <w:noWrap/>
            <w:vAlign w:val="center"/>
          </w:tcPr>
          <w:p w14:paraId="11127DE6" w14:textId="40B78F7D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17.80</w:t>
            </w:r>
          </w:p>
        </w:tc>
        <w:tc>
          <w:tcPr>
            <w:tcW w:w="1843" w:type="dxa"/>
            <w:noWrap/>
            <w:vAlign w:val="center"/>
          </w:tcPr>
          <w:p w14:paraId="0D749A7A" w14:textId="5EF53054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17.04</w:t>
            </w:r>
          </w:p>
        </w:tc>
        <w:tc>
          <w:tcPr>
            <w:tcW w:w="1871" w:type="dxa"/>
            <w:noWrap/>
            <w:vAlign w:val="center"/>
          </w:tcPr>
          <w:p w14:paraId="4D56FD75" w14:textId="469EB90B" w:rsidR="00823E7E" w:rsidRPr="00F35974" w:rsidRDefault="00E037F4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18.44</w:t>
            </w:r>
          </w:p>
        </w:tc>
      </w:tr>
      <w:tr w:rsidR="00823E7E" w:rsidRPr="000E1180" w14:paraId="62B2485D" w14:textId="77777777" w:rsidTr="006F6B57">
        <w:trPr>
          <w:trHeight w:val="906"/>
        </w:trPr>
        <w:tc>
          <w:tcPr>
            <w:tcW w:w="2838" w:type="dxa"/>
            <w:vAlign w:val="center"/>
            <w:hideMark/>
          </w:tcPr>
          <w:p w14:paraId="2B555132" w14:textId="7ACA9145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>LENDING TO THE WEAKER SECTION</w:t>
            </w:r>
          </w:p>
        </w:tc>
        <w:tc>
          <w:tcPr>
            <w:tcW w:w="1446" w:type="dxa"/>
            <w:vAlign w:val="center"/>
            <w:hideMark/>
          </w:tcPr>
          <w:p w14:paraId="0318BAF7" w14:textId="37934496" w:rsidR="00823E7E" w:rsidRPr="00F35974" w:rsidRDefault="00823E7E" w:rsidP="00823E7E">
            <w:pPr>
              <w:rPr>
                <w:b/>
                <w:bCs/>
                <w:noProof/>
                <w:sz w:val="28"/>
                <w:szCs w:val="28"/>
              </w:rPr>
            </w:pPr>
            <w:r w:rsidRPr="00F35974">
              <w:rPr>
                <w:b/>
                <w:bCs/>
                <w:noProof/>
                <w:sz w:val="28"/>
                <w:szCs w:val="28"/>
              </w:rPr>
              <w:t xml:space="preserve">       10</w:t>
            </w:r>
          </w:p>
        </w:tc>
        <w:tc>
          <w:tcPr>
            <w:tcW w:w="1843" w:type="dxa"/>
            <w:noWrap/>
            <w:vAlign w:val="center"/>
          </w:tcPr>
          <w:p w14:paraId="66C95A5D" w14:textId="5D08851A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10.40</w:t>
            </w:r>
          </w:p>
        </w:tc>
        <w:tc>
          <w:tcPr>
            <w:tcW w:w="1843" w:type="dxa"/>
            <w:noWrap/>
            <w:vAlign w:val="center"/>
          </w:tcPr>
          <w:p w14:paraId="559C8A50" w14:textId="20B948E4" w:rsidR="00823E7E" w:rsidRPr="00F35974" w:rsidRDefault="00823E7E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10.94</w:t>
            </w:r>
          </w:p>
        </w:tc>
        <w:tc>
          <w:tcPr>
            <w:tcW w:w="1871" w:type="dxa"/>
            <w:noWrap/>
            <w:vAlign w:val="center"/>
          </w:tcPr>
          <w:p w14:paraId="7172F873" w14:textId="717C2E1E" w:rsidR="00823E7E" w:rsidRPr="00F35974" w:rsidRDefault="000737F4" w:rsidP="00823E7E">
            <w:pPr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8E6A3A">
              <w:rPr>
                <w:b/>
                <w:bCs/>
                <w:noProof/>
                <w:sz w:val="28"/>
                <w:szCs w:val="28"/>
              </w:rPr>
              <w:t>10.34</w:t>
            </w:r>
          </w:p>
        </w:tc>
      </w:tr>
    </w:tbl>
    <w:p w14:paraId="078CB585" w14:textId="140A5C4D" w:rsidR="00540020" w:rsidRDefault="00540020" w:rsidP="00540020">
      <w:pPr>
        <w:jc w:val="right"/>
      </w:pPr>
    </w:p>
    <w:p w14:paraId="25DEF040" w14:textId="66962509" w:rsidR="00540020" w:rsidRPr="00540020" w:rsidRDefault="00540020" w:rsidP="00540020">
      <w:pPr>
        <w:jc w:val="right"/>
      </w:pPr>
    </w:p>
    <w:sectPr w:rsidR="00540020" w:rsidRPr="00540020" w:rsidSect="00FF4E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8FEE8" w14:textId="77777777" w:rsidR="00F1027D" w:rsidRDefault="00F1027D" w:rsidP="00540020">
      <w:pPr>
        <w:spacing w:after="0" w:line="240" w:lineRule="auto"/>
      </w:pPr>
      <w:r>
        <w:separator/>
      </w:r>
    </w:p>
  </w:endnote>
  <w:endnote w:type="continuationSeparator" w:id="0">
    <w:p w14:paraId="52EBF6F6" w14:textId="77777777" w:rsidR="00F1027D" w:rsidRDefault="00F1027D" w:rsidP="00540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08A02" w14:textId="77777777" w:rsidR="008E2978" w:rsidRDefault="008E29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99782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C36D4E" w14:textId="27656640" w:rsidR="008E2978" w:rsidRDefault="00000000">
        <w:pPr>
          <w:pStyle w:val="Footer"/>
          <w:jc w:val="center"/>
        </w:pPr>
      </w:p>
    </w:sdtContent>
  </w:sdt>
  <w:p w14:paraId="265A3F36" w14:textId="77777777" w:rsidR="008E2978" w:rsidRDefault="008E29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8AB1A" w14:textId="77777777" w:rsidR="008E2978" w:rsidRDefault="008E29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82926" w14:textId="77777777" w:rsidR="00F1027D" w:rsidRDefault="00F1027D" w:rsidP="00540020">
      <w:pPr>
        <w:spacing w:after="0" w:line="240" w:lineRule="auto"/>
      </w:pPr>
      <w:r>
        <w:separator/>
      </w:r>
    </w:p>
  </w:footnote>
  <w:footnote w:type="continuationSeparator" w:id="0">
    <w:p w14:paraId="2665886B" w14:textId="77777777" w:rsidR="00F1027D" w:rsidRDefault="00F1027D" w:rsidP="00540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03527" w14:textId="77777777" w:rsidR="008E2978" w:rsidRDefault="008E29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715256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C82C017" w14:textId="479955DA" w:rsidR="008E2978" w:rsidRDefault="008E297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A638DC" w14:textId="77777777" w:rsidR="008E2978" w:rsidRDefault="008E29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F9D66" w14:textId="77777777" w:rsidR="008E2978" w:rsidRDefault="008E29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A53"/>
    <w:rsid w:val="00007E6D"/>
    <w:rsid w:val="00013A20"/>
    <w:rsid w:val="000737F4"/>
    <w:rsid w:val="00086BBF"/>
    <w:rsid w:val="000E1180"/>
    <w:rsid w:val="00135CE0"/>
    <w:rsid w:val="00155B76"/>
    <w:rsid w:val="00156DEF"/>
    <w:rsid w:val="0017725C"/>
    <w:rsid w:val="00187AED"/>
    <w:rsid w:val="001908D9"/>
    <w:rsid w:val="001967EF"/>
    <w:rsid w:val="001973B2"/>
    <w:rsid w:val="001A6908"/>
    <w:rsid w:val="001B5755"/>
    <w:rsid w:val="001D1AA1"/>
    <w:rsid w:val="001D34A0"/>
    <w:rsid w:val="001E775D"/>
    <w:rsid w:val="00212B37"/>
    <w:rsid w:val="002145A7"/>
    <w:rsid w:val="002155CA"/>
    <w:rsid w:val="0025039A"/>
    <w:rsid w:val="00254783"/>
    <w:rsid w:val="002725C3"/>
    <w:rsid w:val="002754CD"/>
    <w:rsid w:val="002818D1"/>
    <w:rsid w:val="002B5FCD"/>
    <w:rsid w:val="002D3595"/>
    <w:rsid w:val="002E6EA3"/>
    <w:rsid w:val="003039E4"/>
    <w:rsid w:val="00312649"/>
    <w:rsid w:val="00327537"/>
    <w:rsid w:val="00336255"/>
    <w:rsid w:val="00371262"/>
    <w:rsid w:val="003A1926"/>
    <w:rsid w:val="003A2D93"/>
    <w:rsid w:val="003E2F27"/>
    <w:rsid w:val="0047324B"/>
    <w:rsid w:val="00511BFB"/>
    <w:rsid w:val="00540020"/>
    <w:rsid w:val="00561868"/>
    <w:rsid w:val="006544F4"/>
    <w:rsid w:val="0066540D"/>
    <w:rsid w:val="00674E90"/>
    <w:rsid w:val="00683644"/>
    <w:rsid w:val="006C11B3"/>
    <w:rsid w:val="006C68C5"/>
    <w:rsid w:val="006D707A"/>
    <w:rsid w:val="006F6B57"/>
    <w:rsid w:val="00702729"/>
    <w:rsid w:val="00732F98"/>
    <w:rsid w:val="007426B6"/>
    <w:rsid w:val="00755F30"/>
    <w:rsid w:val="007805A4"/>
    <w:rsid w:val="00782B70"/>
    <w:rsid w:val="00784900"/>
    <w:rsid w:val="0079145C"/>
    <w:rsid w:val="007A472F"/>
    <w:rsid w:val="007B6A2D"/>
    <w:rsid w:val="007D1F23"/>
    <w:rsid w:val="008132F2"/>
    <w:rsid w:val="00823E7E"/>
    <w:rsid w:val="008B0B7B"/>
    <w:rsid w:val="008C7326"/>
    <w:rsid w:val="008E2978"/>
    <w:rsid w:val="008E6A3A"/>
    <w:rsid w:val="00905B5A"/>
    <w:rsid w:val="00907171"/>
    <w:rsid w:val="00920335"/>
    <w:rsid w:val="009B1189"/>
    <w:rsid w:val="00A07F38"/>
    <w:rsid w:val="00A15D5E"/>
    <w:rsid w:val="00A52D7F"/>
    <w:rsid w:val="00A81984"/>
    <w:rsid w:val="00B0561C"/>
    <w:rsid w:val="00B25C21"/>
    <w:rsid w:val="00B35C0E"/>
    <w:rsid w:val="00BD4F07"/>
    <w:rsid w:val="00BD594E"/>
    <w:rsid w:val="00BD5EAA"/>
    <w:rsid w:val="00C143B1"/>
    <w:rsid w:val="00C73836"/>
    <w:rsid w:val="00D21908"/>
    <w:rsid w:val="00D3234C"/>
    <w:rsid w:val="00D32A53"/>
    <w:rsid w:val="00D33778"/>
    <w:rsid w:val="00D42443"/>
    <w:rsid w:val="00D75091"/>
    <w:rsid w:val="00D761B3"/>
    <w:rsid w:val="00D9132B"/>
    <w:rsid w:val="00DE3BEF"/>
    <w:rsid w:val="00E037F4"/>
    <w:rsid w:val="00E55D3E"/>
    <w:rsid w:val="00E85E30"/>
    <w:rsid w:val="00EA6648"/>
    <w:rsid w:val="00EA69D1"/>
    <w:rsid w:val="00F1027D"/>
    <w:rsid w:val="00F35974"/>
    <w:rsid w:val="00F44B1A"/>
    <w:rsid w:val="00F66BFA"/>
    <w:rsid w:val="00FE27D3"/>
    <w:rsid w:val="00FF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CC091"/>
  <w15:chartTrackingRefBased/>
  <w15:docId w15:val="{9E5E37F7-6341-402E-BEEC-69B25B60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0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020"/>
  </w:style>
  <w:style w:type="paragraph" w:styleId="Footer">
    <w:name w:val="footer"/>
    <w:basedOn w:val="Normal"/>
    <w:link w:val="FooterChar"/>
    <w:uiPriority w:val="99"/>
    <w:unhideWhenUsed/>
    <w:rsid w:val="00540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020"/>
  </w:style>
  <w:style w:type="table" w:styleId="TableGrid">
    <w:name w:val="Table Grid"/>
    <w:basedOn w:val="TableNormal"/>
    <w:uiPriority w:val="39"/>
    <w:rsid w:val="000E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Tope Karga</dc:creator>
  <cp:keywords/>
  <dc:description/>
  <cp:lastModifiedBy>Tope Karga</cp:lastModifiedBy>
  <cp:revision>47</cp:revision>
  <cp:lastPrinted>2024-11-02T14:06:00Z</cp:lastPrinted>
  <dcterms:created xsi:type="dcterms:W3CDTF">2021-09-24T08:14:00Z</dcterms:created>
  <dcterms:modified xsi:type="dcterms:W3CDTF">2025-05-30T07:13:00Z</dcterms:modified>
</cp:coreProperties>
</file>